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84F0D"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6F5D8D45"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3019177" w14:textId="5BFA47A6" w:rsidR="00C60C5A" w:rsidRPr="00D02BD2" w:rsidRDefault="00C60C5A" w:rsidP="00F7032C">
      <w:pPr>
        <w:pStyle w:val="HTML"/>
        <w:shd w:val="clear" w:color="auto" w:fill="F8F9FA"/>
        <w:jc w:val="center"/>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225D6D">
        <w:rPr>
          <w:rFonts w:ascii="GHEA Grapalat" w:eastAsia="Times New Roman" w:hAnsi="GHEA Grapalat" w:cs="Times New Roman"/>
          <w:sz w:val="24"/>
          <w:szCs w:val="24"/>
          <w:lang w:val="en-GB" w:eastAsia="en-GB" w:bidi="en-GB"/>
        </w:rPr>
        <w:t>18</w:t>
      </w:r>
      <w:r w:rsidR="00EC4652">
        <w:rPr>
          <w:rFonts w:ascii="GHEA Grapalat" w:eastAsia="Times New Roman" w:hAnsi="GHEA Grapalat" w:cs="Times New Roman"/>
          <w:sz w:val="24"/>
          <w:szCs w:val="24"/>
          <w:lang w:val="en-GB" w:eastAsia="en-GB" w:bidi="en-GB"/>
        </w:rPr>
        <w:t xml:space="preserve"> of</w:t>
      </w:r>
      <w:r w:rsidR="00D02BD2" w:rsidRPr="00D02BD2">
        <w:rPr>
          <w:rFonts w:ascii="GHEA Grapalat" w:eastAsia="Times New Roman" w:hAnsi="GHEA Grapalat" w:cs="Times New Roman"/>
          <w:sz w:val="24"/>
          <w:szCs w:val="24"/>
          <w:lang w:val="en-US" w:eastAsia="en-GB" w:bidi="en-GB"/>
        </w:rPr>
        <w:t xml:space="preserve"> </w:t>
      </w:r>
      <w:r w:rsidR="00F7032C" w:rsidRPr="00F7032C">
        <w:rPr>
          <w:rFonts w:ascii="GHEA Grapalat" w:eastAsia="Times New Roman" w:hAnsi="GHEA Grapalat" w:cs="Times New Roman"/>
          <w:sz w:val="24"/>
          <w:szCs w:val="24"/>
          <w:lang w:val="en" w:eastAsia="en-GB" w:bidi="en-GB"/>
        </w:rPr>
        <w:t>April</w:t>
      </w:r>
      <w:r w:rsidRPr="007C0904">
        <w:rPr>
          <w:rFonts w:ascii="GHEA Grapalat" w:eastAsia="Times New Roman" w:hAnsi="GHEA Grapalat" w:cs="Times New Roman"/>
          <w:sz w:val="24"/>
          <w:szCs w:val="24"/>
          <w:lang w:val="en-GB" w:eastAsia="en-GB" w:bidi="en-GB"/>
        </w:rPr>
        <w:t xml:space="preserve"> 20</w:t>
      </w:r>
      <w:r w:rsidR="008F4928">
        <w:rPr>
          <w:rFonts w:ascii="GHEA Grapalat" w:eastAsia="Times New Roman" w:hAnsi="GHEA Grapalat" w:cs="Times New Roman"/>
          <w:sz w:val="24"/>
          <w:szCs w:val="24"/>
          <w:lang w:val="en-GB" w:eastAsia="en-GB" w:bidi="en-GB"/>
        </w:rPr>
        <w:t>2</w:t>
      </w:r>
      <w:r w:rsidR="007750AA">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w:t>
      </w:r>
      <w:r w:rsidR="003A431B">
        <w:rPr>
          <w:rFonts w:ascii="GHEA Grapalat" w:eastAsia="Times New Roman" w:hAnsi="GHEA Grapalat" w:cs="Times New Roman"/>
          <w:sz w:val="24"/>
          <w:szCs w:val="24"/>
          <w:lang w:val="en-GB" w:eastAsia="en-GB" w:bidi="en-GB"/>
        </w:rPr>
        <w:t>published pursuant to Article 30</w:t>
      </w:r>
      <w:r w:rsidRPr="00C60C5A">
        <w:rPr>
          <w:rFonts w:ascii="GHEA Grapalat" w:eastAsia="Times New Roman" w:hAnsi="GHEA Grapalat" w:cs="Times New Roman"/>
          <w:sz w:val="24"/>
          <w:szCs w:val="24"/>
          <w:lang w:val="en-GB" w:eastAsia="en-GB" w:bidi="en-GB"/>
        </w:rPr>
        <w:t xml:space="preserve"> of the Law of the Republic of Armenia "On procurement"</w:t>
      </w:r>
    </w:p>
    <w:p w14:paraId="1E3676BF" w14:textId="445DCC4C" w:rsidR="00C60C5A" w:rsidRPr="00DE5FA0" w:rsidRDefault="00774FCD" w:rsidP="00DA0E7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040D24" w:rsidRPr="004139B3">
        <w:rPr>
          <w:rFonts w:ascii="GHEA Grapalat" w:hAnsi="GHEA Grapalat"/>
          <w:sz w:val="24"/>
          <w:szCs w:val="24"/>
          <w:lang w:val="en-US"/>
        </w:rPr>
        <w:t>BMKhAshDzB</w:t>
      </w:r>
      <w:r w:rsidR="009D3AB3">
        <w:rPr>
          <w:rFonts w:ascii="GHEA Grapalat" w:eastAsia="Times New Roman" w:hAnsi="GHEA Grapalat" w:cs="Times New Roman"/>
          <w:sz w:val="24"/>
          <w:szCs w:val="24"/>
          <w:lang w:val="en-GB" w:eastAsia="en-GB" w:bidi="en-GB"/>
        </w:rPr>
        <w:t>-</w:t>
      </w:r>
      <w:r w:rsidR="00DA0E79">
        <w:rPr>
          <w:rFonts w:ascii="GHEA Grapalat" w:eastAsia="Times New Roman" w:hAnsi="GHEA Grapalat" w:cs="Times New Roman"/>
          <w:sz w:val="24"/>
          <w:szCs w:val="24"/>
          <w:lang w:val="en-GB" w:eastAsia="en-GB" w:bidi="en-GB"/>
        </w:rPr>
        <w:t>2</w:t>
      </w:r>
      <w:r w:rsidR="00D02BD2">
        <w:rPr>
          <w:rFonts w:ascii="GHEA Grapalat" w:eastAsia="Times New Roman" w:hAnsi="GHEA Grapalat" w:cs="Times New Roman"/>
          <w:sz w:val="24"/>
          <w:szCs w:val="24"/>
          <w:lang w:val="en-GB" w:eastAsia="en-GB" w:bidi="en-GB"/>
        </w:rPr>
        <w:t>6</w:t>
      </w:r>
      <w:r w:rsidR="00254F01">
        <w:rPr>
          <w:rFonts w:ascii="GHEA Grapalat" w:eastAsia="Times New Roman" w:hAnsi="GHEA Grapalat" w:cs="Times New Roman"/>
          <w:sz w:val="24"/>
          <w:szCs w:val="24"/>
          <w:lang w:val="en-GB" w:eastAsia="en-GB" w:bidi="en-GB"/>
        </w:rPr>
        <w:t>/</w:t>
      </w:r>
      <w:r w:rsidR="00324DEA">
        <w:rPr>
          <w:rFonts w:ascii="GHEA Grapalat" w:eastAsia="Times New Roman" w:hAnsi="GHEA Grapalat" w:cs="Times New Roman"/>
          <w:sz w:val="24"/>
          <w:szCs w:val="24"/>
          <w:lang w:val="en-GB" w:eastAsia="en-GB" w:bidi="en-GB"/>
        </w:rPr>
        <w:t>64</w:t>
      </w:r>
    </w:p>
    <w:p w14:paraId="2A76423F" w14:textId="77777777" w:rsidR="00C60C5A" w:rsidRPr="0063521D" w:rsidRDefault="00C60C5A" w:rsidP="00565CD4">
      <w:pPr>
        <w:pStyle w:val="HTML"/>
        <w:shd w:val="clear" w:color="auto" w:fill="F8F9FA"/>
        <w:jc w:val="both"/>
        <w:rPr>
          <w:rFonts w:ascii="GHEA Grapalat" w:eastAsia="Times New Roman" w:hAnsi="GHEA Grapalat" w:cs="Times New Roman"/>
          <w:spacing w:val="1"/>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w:t>
      </w:r>
      <w:r w:rsidRPr="0063521D">
        <w:rPr>
          <w:rFonts w:ascii="GHEA Grapalat" w:eastAsia="Times New Roman" w:hAnsi="GHEA Grapalat" w:cs="Times New Roman"/>
          <w:spacing w:val="1"/>
          <w:sz w:val="24"/>
          <w:szCs w:val="24"/>
          <w:lang w:val="en-GB" w:eastAsia="en-GB" w:bidi="en-GB"/>
        </w:rPr>
        <w:t>procurement.</w:t>
      </w:r>
    </w:p>
    <w:p w14:paraId="36DE49D8" w14:textId="1DC203EC" w:rsidR="00D02BD2" w:rsidRPr="00D02BD2" w:rsidRDefault="00F7032C" w:rsidP="00D02BD2">
      <w:pPr>
        <w:pStyle w:val="HTML"/>
        <w:jc w:val="both"/>
        <w:rPr>
          <w:rFonts w:ascii="GHEA Grapalat" w:eastAsia="Times New Roman" w:hAnsi="GHEA Grapalat" w:cs="Times New Roman"/>
          <w:spacing w:val="1"/>
          <w:sz w:val="24"/>
          <w:szCs w:val="24"/>
          <w:lang w:val="en-US" w:eastAsia="en-GB" w:bidi="en-GB"/>
        </w:rPr>
      </w:pPr>
      <w:r w:rsidRPr="00F7032C">
        <w:rPr>
          <w:rFonts w:ascii="GHEA Grapalat" w:eastAsia="Times New Roman" w:hAnsi="GHEA Grapalat" w:cs="Times New Roman"/>
          <w:spacing w:val="1"/>
          <w:sz w:val="24"/>
          <w:szCs w:val="24"/>
          <w:lang w:val="en" w:eastAsia="en-GB" w:bidi="en-GB"/>
        </w:rPr>
        <w:t>As a result of this procedure, the selected participant will be offered to sign a contract for the performance of consulting work on the preparation of design and estimate documents for the construction of a water connection, drainage and fire extinguishing system for the city park at 3 Khaghaghtyun Street, Abovyan, for the needs of the Abovyan community.</w:t>
      </w:r>
      <w:r w:rsidR="00D02BD2" w:rsidRPr="00D02BD2">
        <w:rPr>
          <w:rFonts w:ascii="GHEA Grapalat" w:eastAsia="Times New Roman" w:hAnsi="GHEA Grapalat" w:cs="Times New Roman"/>
          <w:spacing w:val="1"/>
          <w:sz w:val="24"/>
          <w:szCs w:val="24"/>
          <w:lang w:val="en" w:eastAsia="en-GB" w:bidi="en-GB"/>
        </w:rPr>
        <w:t>(hereinafter referred to as the contract).</w:t>
      </w:r>
    </w:p>
    <w:p w14:paraId="24670A07" w14:textId="77777777" w:rsidR="00C60C5A" w:rsidRPr="00BF4483" w:rsidRDefault="00C60C5A" w:rsidP="00565CD4">
      <w:pPr>
        <w:pStyle w:val="HTML"/>
        <w:shd w:val="clear" w:color="auto" w:fill="F8F9FA"/>
        <w:jc w:val="both"/>
        <w:rPr>
          <w:rFonts w:ascii="GHEA Grapalat" w:eastAsia="Times New Roman" w:hAnsi="GHEA Grapalat" w:cs="Times New Roman"/>
          <w:spacing w:val="1"/>
          <w:sz w:val="24"/>
          <w:szCs w:val="24"/>
          <w:lang w:val="en-GB" w:eastAsia="en-GB" w:bidi="en-GB"/>
        </w:rPr>
      </w:pPr>
      <w:r w:rsidRPr="0014626A">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w:t>
      </w:r>
      <w:r w:rsidRPr="008D699A">
        <w:rPr>
          <w:rFonts w:ascii="GHEA Grapalat" w:eastAsia="Times New Roman" w:hAnsi="GHEA Grapalat" w:cs="Times New Roman"/>
          <w:sz w:val="24"/>
          <w:szCs w:val="24"/>
          <w:lang w:val="en-GB" w:eastAsia="en-GB" w:bidi="en-GB"/>
        </w:rPr>
        <w:t xml:space="preserve"> have equal right to</w:t>
      </w:r>
      <w:r w:rsidRPr="00BF4483">
        <w:rPr>
          <w:rFonts w:ascii="GHEA Grapalat" w:eastAsia="Times New Roman" w:hAnsi="GHEA Grapalat" w:cs="Times New Roman"/>
          <w:spacing w:val="1"/>
          <w:sz w:val="24"/>
          <w:szCs w:val="24"/>
          <w:lang w:val="en-GB" w:eastAsia="en-GB" w:bidi="en-GB"/>
        </w:rPr>
        <w:t xml:space="preserve"> participate in the price quotation.</w:t>
      </w:r>
    </w:p>
    <w:p w14:paraId="1FF886F6" w14:textId="77777777" w:rsidR="00C60C5A" w:rsidRPr="00BF4483" w:rsidRDefault="00C60C5A" w:rsidP="00E206C8">
      <w:pPr>
        <w:spacing w:after="0" w:line="240" w:lineRule="auto"/>
        <w:jc w:val="both"/>
        <w:rPr>
          <w:rFonts w:ascii="GHEA Grapalat" w:eastAsia="Times New Roman" w:hAnsi="GHEA Grapalat" w:cs="Times New Roman"/>
          <w:spacing w:val="1"/>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1C5E4BBC"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selected bidder shall be determined from among the bidders having submitted bids evaluated as satisfying the requirements of the invitation, by the principle of giving preference to the bidder having submitted</w:t>
      </w:r>
      <w:r w:rsidRPr="00C60C5A">
        <w:rPr>
          <w:rFonts w:ascii="GHEA Grapalat" w:eastAsia="Times New Roman" w:hAnsi="GHEA Grapalat" w:cs="Times New Roman"/>
          <w:sz w:val="24"/>
          <w:szCs w:val="24"/>
          <w:lang w:val="en-GB" w:eastAsia="en-GB" w:bidi="en-GB"/>
        </w:rPr>
        <w:t xml:space="preserve"> the lowest price proposal. </w:t>
      </w:r>
    </w:p>
    <w:p w14:paraId="688C1FE5" w14:textId="4D4EB0FB"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en-GB" w:eastAsia="en-GB" w:bidi="en-GB"/>
        </w:rPr>
        <w:t>0</w:t>
      </w:r>
      <w:r w:rsidR="00BF1EE2">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F7032C">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62B081A9"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286B18B2" w14:textId="1315F641"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00592682"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hy-AM" w:eastAsia="en-GB" w:bidi="en-GB"/>
        </w:rPr>
        <w:t>7</w:t>
      </w:r>
      <w:r w:rsidR="00592682"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hy-AM" w:eastAsia="en-GB" w:bidi="en-GB"/>
        </w:rPr>
        <w:t>0</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F7032C">
        <w:rPr>
          <w:rFonts w:ascii="GHEA Grapalat" w:eastAsia="Times New Roman" w:hAnsi="GHEA Grapalat" w:cs="Times New Roman"/>
          <w:b/>
          <w:spacing w:val="1"/>
          <w:sz w:val="24"/>
          <w:szCs w:val="24"/>
          <w:lang w:val="en-US" w:eastAsia="en-GB" w:bidi="en-GB"/>
        </w:rPr>
        <w:t>0</w:t>
      </w:r>
      <w:r w:rsidR="00592682"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2F9F3883" w14:textId="046EF04E"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 xml:space="preserve">at </w:t>
      </w:r>
      <w:r w:rsidR="00592682"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hy-AM" w:eastAsia="en-GB" w:bidi="en-GB"/>
        </w:rPr>
        <w:t>0</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F7032C">
        <w:rPr>
          <w:rFonts w:ascii="GHEA Grapalat" w:eastAsia="Times New Roman" w:hAnsi="GHEA Grapalat" w:cs="Times New Roman"/>
          <w:b/>
          <w:spacing w:val="1"/>
          <w:sz w:val="24"/>
          <w:szCs w:val="24"/>
          <w:lang w:val="en-US" w:eastAsia="en-GB" w:bidi="en-GB"/>
        </w:rPr>
        <w:t>0</w:t>
      </w:r>
      <w:r w:rsidR="00592682" w:rsidRPr="00C60C5A">
        <w:rPr>
          <w:rFonts w:ascii="GHEA Grapalat" w:eastAsia="Times New Roman" w:hAnsi="GHEA Grapalat" w:cs="Times New Roman"/>
          <w:b/>
          <w:spacing w:val="1"/>
          <w:sz w:val="24"/>
          <w:szCs w:val="24"/>
          <w:lang w:val="en-GB" w:eastAsia="en-GB" w:bidi="en-GB"/>
        </w:rPr>
        <w:t xml:space="preserve"> day</w:t>
      </w:r>
      <w:r w:rsidR="00592682"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 xml:space="preserve">from the date of publication of this notice. </w:t>
      </w:r>
    </w:p>
    <w:p w14:paraId="0A47B6E3" w14:textId="77777777" w:rsidR="00332769"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tell: </w:t>
      </w:r>
      <w:r w:rsidR="00117B4F">
        <w:rPr>
          <w:rFonts w:ascii="GHEA Grapalat" w:hAnsi="GHEA Grapalat"/>
          <w:u w:val="single"/>
          <w:lang w:val="hy-AM"/>
        </w:rPr>
        <w:t>060-536-402</w:t>
      </w:r>
      <w:r w:rsidRPr="00AC2A5B">
        <w:rPr>
          <w:rFonts w:ascii="GHEA Grapalat" w:eastAsia="Times New Roman" w:hAnsi="GHEA Grapalat" w:cs="Times New Roman"/>
          <w:sz w:val="24"/>
          <w:szCs w:val="24"/>
          <w:lang w:val="en-US" w:eastAsia="en-GB" w:bidi="en-GB"/>
        </w:rPr>
        <w:t xml:space="preserve">, mail: </w:t>
      </w:r>
      <w:r w:rsidR="00DE5FA0">
        <w:rPr>
          <w:rFonts w:ascii="GHEA Grapalat" w:eastAsia="Times New Roman" w:hAnsi="GHEA Grapalat" w:cs="Times New Roman"/>
          <w:sz w:val="24"/>
          <w:szCs w:val="24"/>
          <w:lang w:val="en-US" w:eastAsia="en-GB" w:bidi="en-GB"/>
        </w:rPr>
        <w:t>goharmayakovski1961</w:t>
      </w:r>
      <w:r w:rsidR="00DE5FA0" w:rsidRPr="00AC2A5B">
        <w:rPr>
          <w:rFonts w:ascii="GHEA Grapalat" w:eastAsia="Times New Roman" w:hAnsi="GHEA Grapalat" w:cs="Times New Roman"/>
          <w:sz w:val="24"/>
          <w:szCs w:val="24"/>
          <w:lang w:val="en-US" w:eastAsia="en-GB" w:bidi="en-GB"/>
        </w:rPr>
        <w:t>@i</w:t>
      </w:r>
      <w:r w:rsidR="00DE5FA0">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33276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01E76"/>
    <w:rsid w:val="00027353"/>
    <w:rsid w:val="00035F90"/>
    <w:rsid w:val="00040D24"/>
    <w:rsid w:val="00065887"/>
    <w:rsid w:val="00085D41"/>
    <w:rsid w:val="00093666"/>
    <w:rsid w:val="000A3954"/>
    <w:rsid w:val="000B08D6"/>
    <w:rsid w:val="000B7C92"/>
    <w:rsid w:val="000D5E87"/>
    <w:rsid w:val="000F0FD0"/>
    <w:rsid w:val="000F2F9E"/>
    <w:rsid w:val="001154AE"/>
    <w:rsid w:val="00117B4F"/>
    <w:rsid w:val="001304E9"/>
    <w:rsid w:val="00132E1E"/>
    <w:rsid w:val="001356E4"/>
    <w:rsid w:val="0014626A"/>
    <w:rsid w:val="0014630D"/>
    <w:rsid w:val="00147538"/>
    <w:rsid w:val="00156B3D"/>
    <w:rsid w:val="00174F33"/>
    <w:rsid w:val="001C5674"/>
    <w:rsid w:val="001D21F0"/>
    <w:rsid w:val="00200026"/>
    <w:rsid w:val="00225D6D"/>
    <w:rsid w:val="00231DEF"/>
    <w:rsid w:val="00235214"/>
    <w:rsid w:val="00254F01"/>
    <w:rsid w:val="002A5B13"/>
    <w:rsid w:val="002D1521"/>
    <w:rsid w:val="002E6DF1"/>
    <w:rsid w:val="00301962"/>
    <w:rsid w:val="00324DEA"/>
    <w:rsid w:val="003316E9"/>
    <w:rsid w:val="00331707"/>
    <w:rsid w:val="00332769"/>
    <w:rsid w:val="00355520"/>
    <w:rsid w:val="00363089"/>
    <w:rsid w:val="003972D6"/>
    <w:rsid w:val="003A431B"/>
    <w:rsid w:val="003B10A0"/>
    <w:rsid w:val="0044453E"/>
    <w:rsid w:val="00447623"/>
    <w:rsid w:val="00457C16"/>
    <w:rsid w:val="00474B83"/>
    <w:rsid w:val="004979B7"/>
    <w:rsid w:val="004A073E"/>
    <w:rsid w:val="004B040D"/>
    <w:rsid w:val="004C4633"/>
    <w:rsid w:val="004F091C"/>
    <w:rsid w:val="00565CD4"/>
    <w:rsid w:val="00571603"/>
    <w:rsid w:val="00583ED9"/>
    <w:rsid w:val="00592682"/>
    <w:rsid w:val="005B30FA"/>
    <w:rsid w:val="00633916"/>
    <w:rsid w:val="0063521D"/>
    <w:rsid w:val="0066008C"/>
    <w:rsid w:val="00676CE7"/>
    <w:rsid w:val="0068292D"/>
    <w:rsid w:val="006A4224"/>
    <w:rsid w:val="006C5ADF"/>
    <w:rsid w:val="00710EFD"/>
    <w:rsid w:val="00714172"/>
    <w:rsid w:val="00757EAE"/>
    <w:rsid w:val="00774FCD"/>
    <w:rsid w:val="007750AA"/>
    <w:rsid w:val="00794427"/>
    <w:rsid w:val="007A05A6"/>
    <w:rsid w:val="007A1F83"/>
    <w:rsid w:val="007A7DD6"/>
    <w:rsid w:val="007B70BC"/>
    <w:rsid w:val="007C0904"/>
    <w:rsid w:val="007C3D98"/>
    <w:rsid w:val="00815A1D"/>
    <w:rsid w:val="00826B06"/>
    <w:rsid w:val="00827DA5"/>
    <w:rsid w:val="00860180"/>
    <w:rsid w:val="008B324D"/>
    <w:rsid w:val="008B7923"/>
    <w:rsid w:val="008C008C"/>
    <w:rsid w:val="008D699A"/>
    <w:rsid w:val="008F4928"/>
    <w:rsid w:val="00932EE3"/>
    <w:rsid w:val="0095291E"/>
    <w:rsid w:val="0095716D"/>
    <w:rsid w:val="0096543B"/>
    <w:rsid w:val="009C710A"/>
    <w:rsid w:val="009D1B17"/>
    <w:rsid w:val="009D3AB3"/>
    <w:rsid w:val="009E6724"/>
    <w:rsid w:val="00A60814"/>
    <w:rsid w:val="00A64AFC"/>
    <w:rsid w:val="00A66F61"/>
    <w:rsid w:val="00A7491F"/>
    <w:rsid w:val="00A863FE"/>
    <w:rsid w:val="00A96C30"/>
    <w:rsid w:val="00AB07C2"/>
    <w:rsid w:val="00AB1302"/>
    <w:rsid w:val="00AB62A0"/>
    <w:rsid w:val="00AC2A5B"/>
    <w:rsid w:val="00AD1809"/>
    <w:rsid w:val="00AD3E20"/>
    <w:rsid w:val="00AF3D91"/>
    <w:rsid w:val="00B036B6"/>
    <w:rsid w:val="00B23BBB"/>
    <w:rsid w:val="00B82C79"/>
    <w:rsid w:val="00B83CC8"/>
    <w:rsid w:val="00BB6876"/>
    <w:rsid w:val="00BF1EE2"/>
    <w:rsid w:val="00BF3F10"/>
    <w:rsid w:val="00BF4483"/>
    <w:rsid w:val="00C029D5"/>
    <w:rsid w:val="00C03175"/>
    <w:rsid w:val="00C12F9B"/>
    <w:rsid w:val="00C50A2E"/>
    <w:rsid w:val="00C60C5A"/>
    <w:rsid w:val="00CA2D4F"/>
    <w:rsid w:val="00CC301C"/>
    <w:rsid w:val="00D0085F"/>
    <w:rsid w:val="00D02BD2"/>
    <w:rsid w:val="00D15FE1"/>
    <w:rsid w:val="00D2397E"/>
    <w:rsid w:val="00D46EC3"/>
    <w:rsid w:val="00D8372C"/>
    <w:rsid w:val="00D856DC"/>
    <w:rsid w:val="00DA0E79"/>
    <w:rsid w:val="00DA6801"/>
    <w:rsid w:val="00DE5E1E"/>
    <w:rsid w:val="00DE5FA0"/>
    <w:rsid w:val="00DF2066"/>
    <w:rsid w:val="00E13F67"/>
    <w:rsid w:val="00E206C8"/>
    <w:rsid w:val="00E262A0"/>
    <w:rsid w:val="00E63501"/>
    <w:rsid w:val="00EA5F8D"/>
    <w:rsid w:val="00EB2723"/>
    <w:rsid w:val="00EC0DEF"/>
    <w:rsid w:val="00EC4652"/>
    <w:rsid w:val="00EE6F38"/>
    <w:rsid w:val="00EF1D2A"/>
    <w:rsid w:val="00F11294"/>
    <w:rsid w:val="00F21C03"/>
    <w:rsid w:val="00F432DC"/>
    <w:rsid w:val="00F7032C"/>
    <w:rsid w:val="00F73E1D"/>
    <w:rsid w:val="00F85910"/>
    <w:rsid w:val="00F8783B"/>
    <w:rsid w:val="00F9367C"/>
    <w:rsid w:val="00FB5088"/>
    <w:rsid w:val="00FD4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8A5EB"/>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9835">
      <w:bodyDiv w:val="1"/>
      <w:marLeft w:val="0"/>
      <w:marRight w:val="0"/>
      <w:marTop w:val="0"/>
      <w:marBottom w:val="0"/>
      <w:divBdr>
        <w:top w:val="none" w:sz="0" w:space="0" w:color="auto"/>
        <w:left w:val="none" w:sz="0" w:space="0" w:color="auto"/>
        <w:bottom w:val="none" w:sz="0" w:space="0" w:color="auto"/>
        <w:right w:val="none" w:sz="0" w:space="0" w:color="auto"/>
      </w:divBdr>
    </w:div>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82529877">
      <w:bodyDiv w:val="1"/>
      <w:marLeft w:val="0"/>
      <w:marRight w:val="0"/>
      <w:marTop w:val="0"/>
      <w:marBottom w:val="0"/>
      <w:divBdr>
        <w:top w:val="none" w:sz="0" w:space="0" w:color="auto"/>
        <w:left w:val="none" w:sz="0" w:space="0" w:color="auto"/>
        <w:bottom w:val="none" w:sz="0" w:space="0" w:color="auto"/>
        <w:right w:val="none" w:sz="0" w:space="0" w:color="auto"/>
      </w:divBdr>
    </w:div>
    <w:div w:id="141624357">
      <w:bodyDiv w:val="1"/>
      <w:marLeft w:val="0"/>
      <w:marRight w:val="0"/>
      <w:marTop w:val="0"/>
      <w:marBottom w:val="0"/>
      <w:divBdr>
        <w:top w:val="none" w:sz="0" w:space="0" w:color="auto"/>
        <w:left w:val="none" w:sz="0" w:space="0" w:color="auto"/>
        <w:bottom w:val="none" w:sz="0" w:space="0" w:color="auto"/>
        <w:right w:val="none" w:sz="0" w:space="0" w:color="auto"/>
      </w:divBdr>
    </w:div>
    <w:div w:id="148912310">
      <w:bodyDiv w:val="1"/>
      <w:marLeft w:val="0"/>
      <w:marRight w:val="0"/>
      <w:marTop w:val="0"/>
      <w:marBottom w:val="0"/>
      <w:divBdr>
        <w:top w:val="none" w:sz="0" w:space="0" w:color="auto"/>
        <w:left w:val="none" w:sz="0" w:space="0" w:color="auto"/>
        <w:bottom w:val="none" w:sz="0" w:space="0" w:color="auto"/>
        <w:right w:val="none" w:sz="0" w:space="0" w:color="auto"/>
      </w:divBdr>
    </w:div>
    <w:div w:id="162940733">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31081077">
      <w:bodyDiv w:val="1"/>
      <w:marLeft w:val="0"/>
      <w:marRight w:val="0"/>
      <w:marTop w:val="0"/>
      <w:marBottom w:val="0"/>
      <w:divBdr>
        <w:top w:val="none" w:sz="0" w:space="0" w:color="auto"/>
        <w:left w:val="none" w:sz="0" w:space="0" w:color="auto"/>
        <w:bottom w:val="none" w:sz="0" w:space="0" w:color="auto"/>
        <w:right w:val="none" w:sz="0" w:space="0" w:color="auto"/>
      </w:divBdr>
    </w:div>
    <w:div w:id="262762619">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297078058">
      <w:bodyDiv w:val="1"/>
      <w:marLeft w:val="0"/>
      <w:marRight w:val="0"/>
      <w:marTop w:val="0"/>
      <w:marBottom w:val="0"/>
      <w:divBdr>
        <w:top w:val="none" w:sz="0" w:space="0" w:color="auto"/>
        <w:left w:val="none" w:sz="0" w:space="0" w:color="auto"/>
        <w:bottom w:val="none" w:sz="0" w:space="0" w:color="auto"/>
        <w:right w:val="none" w:sz="0" w:space="0" w:color="auto"/>
      </w:divBdr>
    </w:div>
    <w:div w:id="298347018">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75352735">
      <w:bodyDiv w:val="1"/>
      <w:marLeft w:val="0"/>
      <w:marRight w:val="0"/>
      <w:marTop w:val="0"/>
      <w:marBottom w:val="0"/>
      <w:divBdr>
        <w:top w:val="none" w:sz="0" w:space="0" w:color="auto"/>
        <w:left w:val="none" w:sz="0" w:space="0" w:color="auto"/>
        <w:bottom w:val="none" w:sz="0" w:space="0" w:color="auto"/>
        <w:right w:val="none" w:sz="0" w:space="0" w:color="auto"/>
      </w:divBdr>
    </w:div>
    <w:div w:id="422456050">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446508440">
      <w:bodyDiv w:val="1"/>
      <w:marLeft w:val="0"/>
      <w:marRight w:val="0"/>
      <w:marTop w:val="0"/>
      <w:marBottom w:val="0"/>
      <w:divBdr>
        <w:top w:val="none" w:sz="0" w:space="0" w:color="auto"/>
        <w:left w:val="none" w:sz="0" w:space="0" w:color="auto"/>
        <w:bottom w:val="none" w:sz="0" w:space="0" w:color="auto"/>
        <w:right w:val="none" w:sz="0" w:space="0" w:color="auto"/>
      </w:divBdr>
    </w:div>
    <w:div w:id="47094868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534001367">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3675705">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5784234">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840630691">
      <w:bodyDiv w:val="1"/>
      <w:marLeft w:val="0"/>
      <w:marRight w:val="0"/>
      <w:marTop w:val="0"/>
      <w:marBottom w:val="0"/>
      <w:divBdr>
        <w:top w:val="none" w:sz="0" w:space="0" w:color="auto"/>
        <w:left w:val="none" w:sz="0" w:space="0" w:color="auto"/>
        <w:bottom w:val="none" w:sz="0" w:space="0" w:color="auto"/>
        <w:right w:val="none" w:sz="0" w:space="0" w:color="auto"/>
      </w:divBdr>
    </w:div>
    <w:div w:id="866023880">
      <w:bodyDiv w:val="1"/>
      <w:marLeft w:val="0"/>
      <w:marRight w:val="0"/>
      <w:marTop w:val="0"/>
      <w:marBottom w:val="0"/>
      <w:divBdr>
        <w:top w:val="none" w:sz="0" w:space="0" w:color="auto"/>
        <w:left w:val="none" w:sz="0" w:space="0" w:color="auto"/>
        <w:bottom w:val="none" w:sz="0" w:space="0" w:color="auto"/>
        <w:right w:val="none" w:sz="0" w:space="0" w:color="auto"/>
      </w:divBdr>
    </w:div>
    <w:div w:id="870192892">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10303928">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8185879">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96886323">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7445913">
      <w:bodyDiv w:val="1"/>
      <w:marLeft w:val="0"/>
      <w:marRight w:val="0"/>
      <w:marTop w:val="0"/>
      <w:marBottom w:val="0"/>
      <w:divBdr>
        <w:top w:val="none" w:sz="0" w:space="0" w:color="auto"/>
        <w:left w:val="none" w:sz="0" w:space="0" w:color="auto"/>
        <w:bottom w:val="none" w:sz="0" w:space="0" w:color="auto"/>
        <w:right w:val="none" w:sz="0" w:space="0" w:color="auto"/>
      </w:divBdr>
    </w:div>
    <w:div w:id="1301106585">
      <w:bodyDiv w:val="1"/>
      <w:marLeft w:val="0"/>
      <w:marRight w:val="0"/>
      <w:marTop w:val="0"/>
      <w:marBottom w:val="0"/>
      <w:divBdr>
        <w:top w:val="none" w:sz="0" w:space="0" w:color="auto"/>
        <w:left w:val="none" w:sz="0" w:space="0" w:color="auto"/>
        <w:bottom w:val="none" w:sz="0" w:space="0" w:color="auto"/>
        <w:right w:val="none" w:sz="0" w:space="0" w:color="auto"/>
      </w:divBdr>
    </w:div>
    <w:div w:id="130161266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663122146">
      <w:bodyDiv w:val="1"/>
      <w:marLeft w:val="0"/>
      <w:marRight w:val="0"/>
      <w:marTop w:val="0"/>
      <w:marBottom w:val="0"/>
      <w:divBdr>
        <w:top w:val="none" w:sz="0" w:space="0" w:color="auto"/>
        <w:left w:val="none" w:sz="0" w:space="0" w:color="auto"/>
        <w:bottom w:val="none" w:sz="0" w:space="0" w:color="auto"/>
        <w:right w:val="none" w:sz="0" w:space="0" w:color="auto"/>
      </w:divBdr>
    </w:div>
    <w:div w:id="1673484183">
      <w:bodyDiv w:val="1"/>
      <w:marLeft w:val="0"/>
      <w:marRight w:val="0"/>
      <w:marTop w:val="0"/>
      <w:marBottom w:val="0"/>
      <w:divBdr>
        <w:top w:val="none" w:sz="0" w:space="0" w:color="auto"/>
        <w:left w:val="none" w:sz="0" w:space="0" w:color="auto"/>
        <w:bottom w:val="none" w:sz="0" w:space="0" w:color="auto"/>
        <w:right w:val="none" w:sz="0" w:space="0" w:color="auto"/>
      </w:divBdr>
    </w:div>
    <w:div w:id="1696538070">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89873691">
      <w:bodyDiv w:val="1"/>
      <w:marLeft w:val="0"/>
      <w:marRight w:val="0"/>
      <w:marTop w:val="0"/>
      <w:marBottom w:val="0"/>
      <w:divBdr>
        <w:top w:val="none" w:sz="0" w:space="0" w:color="auto"/>
        <w:left w:val="none" w:sz="0" w:space="0" w:color="auto"/>
        <w:bottom w:val="none" w:sz="0" w:space="0" w:color="auto"/>
        <w:right w:val="none" w:sz="0" w:space="0" w:color="auto"/>
      </w:divBdr>
    </w:div>
    <w:div w:id="1938247989">
      <w:bodyDiv w:val="1"/>
      <w:marLeft w:val="0"/>
      <w:marRight w:val="0"/>
      <w:marTop w:val="0"/>
      <w:marBottom w:val="0"/>
      <w:divBdr>
        <w:top w:val="none" w:sz="0" w:space="0" w:color="auto"/>
        <w:left w:val="none" w:sz="0" w:space="0" w:color="auto"/>
        <w:bottom w:val="none" w:sz="0" w:space="0" w:color="auto"/>
        <w:right w:val="none" w:sz="0" w:space="0" w:color="auto"/>
      </w:divBdr>
    </w:div>
    <w:div w:id="194492247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73654357">
      <w:bodyDiv w:val="1"/>
      <w:marLeft w:val="0"/>
      <w:marRight w:val="0"/>
      <w:marTop w:val="0"/>
      <w:marBottom w:val="0"/>
      <w:divBdr>
        <w:top w:val="none" w:sz="0" w:space="0" w:color="auto"/>
        <w:left w:val="none" w:sz="0" w:space="0" w:color="auto"/>
        <w:bottom w:val="none" w:sz="0" w:space="0" w:color="auto"/>
        <w:right w:val="none" w:sz="0" w:space="0" w:color="auto"/>
      </w:divBdr>
    </w:div>
    <w:div w:id="2096171632">
      <w:bodyDiv w:val="1"/>
      <w:marLeft w:val="0"/>
      <w:marRight w:val="0"/>
      <w:marTop w:val="0"/>
      <w:marBottom w:val="0"/>
      <w:divBdr>
        <w:top w:val="none" w:sz="0" w:space="0" w:color="auto"/>
        <w:left w:val="none" w:sz="0" w:space="0" w:color="auto"/>
        <w:bottom w:val="none" w:sz="0" w:space="0" w:color="auto"/>
        <w:right w:val="none" w:sz="0" w:space="0" w:color="auto"/>
      </w:divBdr>
    </w:div>
    <w:div w:id="2107537175">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374325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C16B-06EF-40E3-98AD-C9E110CF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464</Words>
  <Characters>2647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157</cp:revision>
  <dcterms:created xsi:type="dcterms:W3CDTF">2022-04-01T06:35:00Z</dcterms:created>
  <dcterms:modified xsi:type="dcterms:W3CDTF">2026-04-20T07:25:00Z</dcterms:modified>
</cp:coreProperties>
</file>